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F486" w14:textId="7E6308D8" w:rsidR="0002239F" w:rsidRDefault="007B147A">
      <w:r>
        <w:t>Zsolt 126</w:t>
      </w:r>
    </w:p>
    <w:p w14:paraId="06676FDC" w14:textId="77777777" w:rsidR="007B147A" w:rsidRDefault="007B147A"/>
    <w:p w14:paraId="209A7B6B" w14:textId="5EDC73BC" w:rsidR="002357B0" w:rsidRDefault="00706598">
      <w:r>
        <w:t>Zarándokének: akkor énekelte Izráel, amikor Jeruzsálembe mentek</w:t>
      </w:r>
      <w:r w:rsidR="002E11AF">
        <w:t xml:space="preserve"> Istent imádni.</w:t>
      </w:r>
      <w:r w:rsidR="009235D2">
        <w:t xml:space="preserve"> Isten elrendelt évente három ünnepet, amikor az egész nép együtt imádhatja Őt. Ugyanakkor azt akarja, </w:t>
      </w:r>
      <w:r w:rsidR="00C94CB4">
        <w:t>hogy ez az imádat a szívünkben legyen, mégpedig állandóan.</w:t>
      </w:r>
      <w:r w:rsidR="002B471B">
        <w:t xml:space="preserve"> „</w:t>
      </w:r>
      <w:proofErr w:type="spellStart"/>
      <w:r w:rsidR="002B471B">
        <w:t>Eljő</w:t>
      </w:r>
      <w:proofErr w:type="spellEnd"/>
      <w:r w:rsidR="002B471B">
        <w:t xml:space="preserve"> az óra… amikor az igazi imádók Lélekben és igazságban imádják az Atyát.”</w:t>
      </w:r>
      <w:r w:rsidR="00B003CE">
        <w:t xml:space="preserve"> (</w:t>
      </w:r>
      <w:proofErr w:type="spellStart"/>
      <w:r w:rsidR="00B003CE">
        <w:t>Jn</w:t>
      </w:r>
      <w:proofErr w:type="spellEnd"/>
      <w:r w:rsidR="00B003CE">
        <w:t xml:space="preserve"> 4,23)</w:t>
      </w:r>
      <w:r w:rsidR="002A22B0">
        <w:t xml:space="preserve"> </w:t>
      </w:r>
      <w:r w:rsidR="004F3F8F">
        <w:t>A</w:t>
      </w:r>
      <w:r w:rsidR="002A22B0">
        <w:t>z Ószövetség idejében ez még nem jött el</w:t>
      </w:r>
      <w:r w:rsidR="00C3023C">
        <w:t xml:space="preserve">: ahhoz, hogy eljöjjön, előbb Krisztusnak kellett eljönnie, megváltania minket, </w:t>
      </w:r>
      <w:r w:rsidR="00CF1066">
        <w:t>elküldenie „az igazság Lelkét… nálatok lakik, bennetek lesz” (</w:t>
      </w:r>
      <w:proofErr w:type="spellStart"/>
      <w:r w:rsidR="00CF1066">
        <w:t>Jn</w:t>
      </w:r>
      <w:proofErr w:type="spellEnd"/>
      <w:r w:rsidR="00CF1066">
        <w:t xml:space="preserve"> 14,17)</w:t>
      </w:r>
    </w:p>
    <w:p w14:paraId="64416EE3" w14:textId="78935FD7" w:rsidR="000238D7" w:rsidRDefault="00F231EB">
      <w:r>
        <w:t xml:space="preserve">„Mikor visszahozta az Úr </w:t>
      </w:r>
      <w:proofErr w:type="spellStart"/>
      <w:r>
        <w:t>Sion</w:t>
      </w:r>
      <w:proofErr w:type="spellEnd"/>
      <w:r>
        <w:t xml:space="preserve"> foglyait” – </w:t>
      </w:r>
      <w:proofErr w:type="spellStart"/>
      <w:r>
        <w:t>Sion</w:t>
      </w:r>
      <w:proofErr w:type="spellEnd"/>
      <w:r>
        <w:t xml:space="preserve"> „Dávid városa”</w:t>
      </w:r>
      <w:r w:rsidR="00D23978">
        <w:t xml:space="preserve"> (2Sám 5,7; 1Kir 8,1).</w:t>
      </w:r>
      <w:r w:rsidR="00D70D74">
        <w:t xml:space="preserve"> Az, a hely, ahol az Üdvözítő született (</w:t>
      </w:r>
      <w:proofErr w:type="spellStart"/>
      <w:r w:rsidR="00D70D74">
        <w:t>Lk</w:t>
      </w:r>
      <w:proofErr w:type="spellEnd"/>
      <w:r w:rsidR="00D70D74">
        <w:t xml:space="preserve"> 2,11).</w:t>
      </w:r>
      <w:r w:rsidR="0081323A">
        <w:t xml:space="preserve"> </w:t>
      </w:r>
      <w:proofErr w:type="spellStart"/>
      <w:r w:rsidR="0081323A">
        <w:t>Sion</w:t>
      </w:r>
      <w:proofErr w:type="spellEnd"/>
      <w:r w:rsidR="0081323A">
        <w:t xml:space="preserve"> foglyai: az Úr népe, akiket az Üdvözítő szabadít meg a bűneikből.</w:t>
      </w:r>
      <w:r w:rsidR="009F1A88">
        <w:t xml:space="preserve"> A babiloni fogság, amire a zsoltárt éneklő zarándokok gondolhattak, ahonnan visszahozta őket az Úr, ennek az előképe.</w:t>
      </w:r>
      <w:r w:rsidR="003656CC">
        <w:t xml:space="preserve"> Amikor </w:t>
      </w:r>
      <w:r w:rsidR="003072C5">
        <w:t xml:space="preserve">a zsoltárt </w:t>
      </w:r>
      <w:r w:rsidR="003656CC">
        <w:t xml:space="preserve">írták, </w:t>
      </w:r>
      <w:proofErr w:type="gramStart"/>
      <w:r w:rsidR="00006309">
        <w:t>Izráe</w:t>
      </w:r>
      <w:r w:rsidR="00A85629">
        <w:t>l</w:t>
      </w:r>
      <w:proofErr w:type="gramEnd"/>
      <w:r w:rsidR="00A85629">
        <w:t xml:space="preserve"> mint ország még nem volt szabad, idegen hatalmak alá tartozott</w:t>
      </w:r>
      <w:r w:rsidR="002061CE">
        <w:t>, de már ott lehettek a saját földjükön, állt a templom, ahova zarándokolni lehetett, ahol Istent imádhatták.</w:t>
      </w:r>
      <w:r w:rsidR="00695A09">
        <w:t xml:space="preserve"> Ezt ők már szabadulásnak látták.</w:t>
      </w:r>
      <w:r w:rsidR="009E5DEB">
        <w:t xml:space="preserve"> Úgy, mint mi:</w:t>
      </w:r>
      <w:r w:rsidR="00176C63">
        <w:t xml:space="preserve"> az Úr minket is „visszahozott”, hogy imádhassuk Őt – Lélekben és igazságban.</w:t>
      </w:r>
      <w:r w:rsidR="00CD11DB">
        <w:t xml:space="preserve"> Ezért mi is szabadságnak éljük meg, hogy imádhatjuk Istent</w:t>
      </w:r>
      <w:r w:rsidR="00EC185A">
        <w:t>.</w:t>
      </w:r>
      <w:r w:rsidR="0029473F">
        <w:t xml:space="preserve"> </w:t>
      </w:r>
      <w:r w:rsidR="003B0385">
        <w:t>És az, hogy imádhatjuk, nem függ attól, hogy a világ megengedi-e</w:t>
      </w:r>
      <w:r w:rsidR="00815D6E">
        <w:t>. Lehet Istent imádni üldözés alatt is.</w:t>
      </w:r>
      <w:r w:rsidR="000238D7">
        <w:t xml:space="preserve"> Szolgálni, bizonyságot tenni is lehet, szabadon attól, hogy mit kapunk ezért a környezetünktől.</w:t>
      </w:r>
    </w:p>
    <w:p w14:paraId="071F6085" w14:textId="3A29DF51" w:rsidR="00871BB1" w:rsidRDefault="00E81373">
      <w:r>
        <w:t>Minket is fogságból hozott vissza az Úr.</w:t>
      </w:r>
      <w:r w:rsidR="0053637D">
        <w:t xml:space="preserve"> A bűn szolgái voltunk, de a Fiú megszabadított minket</w:t>
      </w:r>
      <w:r w:rsidR="008454FE">
        <w:t xml:space="preserve"> (</w:t>
      </w:r>
      <w:proofErr w:type="spellStart"/>
      <w:r w:rsidR="008454FE">
        <w:t>Jn</w:t>
      </w:r>
      <w:proofErr w:type="spellEnd"/>
      <w:r w:rsidR="008454FE">
        <w:t xml:space="preserve"> 8,34.36).</w:t>
      </w:r>
      <w:r w:rsidR="00694C88">
        <w:t xml:space="preserve"> Mi is örültünk ennek, és ha a „pogányok” (a hitetlenek, a világ) is el tudták mondani rólunk, hogy „hatalmas dolgot tett velünk az Úr”,</w:t>
      </w:r>
      <w:r w:rsidR="001C5527">
        <w:t xml:space="preserve"> akkor ez</w:t>
      </w:r>
      <w:r w:rsidR="000B3F04">
        <w:t>zel Isten elérte célját bennünk: azt, hogy az Ő munkáját lássák, Őt dicsérjék,</w:t>
      </w:r>
      <w:r w:rsidR="00FA0993">
        <w:t xml:space="preserve"> Őbenne higgyenek mások is.</w:t>
      </w:r>
    </w:p>
    <w:p w14:paraId="00594F09" w14:textId="32B277F5" w:rsidR="00AC02A1" w:rsidRDefault="00D22D90">
      <w:r>
        <w:t>„Hozd vissza, Uram, a mi foglyainkat”</w:t>
      </w:r>
      <w:r w:rsidR="00CE2C66">
        <w:t>:</w:t>
      </w:r>
      <w:r w:rsidR="001129BE">
        <w:t xml:space="preserve"> </w:t>
      </w:r>
      <w:r w:rsidR="00FD1C8B">
        <w:t>ez a hívő ember „természetes”, az új természetéből fakadó kívánsága.</w:t>
      </w:r>
      <w:r w:rsidR="007A673F">
        <w:t xml:space="preserve"> „A </w:t>
      </w:r>
      <w:r w:rsidR="007A673F" w:rsidRPr="008746C6">
        <w:rPr>
          <w:i/>
          <w:iCs/>
        </w:rPr>
        <w:t>mi</w:t>
      </w:r>
      <w:r w:rsidR="007A673F">
        <w:t xml:space="preserve"> foglyainkat”: akik hozzánk tartoznak, </w:t>
      </w:r>
      <w:r w:rsidR="0007022E">
        <w:t xml:space="preserve">akiket szeretünk, </w:t>
      </w:r>
      <w:r w:rsidR="007A673F">
        <w:t>akiknek látjuk az életét, látjuk, hogy még nem szabadok</w:t>
      </w:r>
      <w:r w:rsidR="0007022E">
        <w:t>.</w:t>
      </w:r>
      <w:r w:rsidR="0034105E">
        <w:t xml:space="preserve"> A Babilonból hazatért foglyok azokra gondolhattak, akik </w:t>
      </w:r>
      <w:r w:rsidR="004D3694">
        <w:t>nem jöttek haza.</w:t>
      </w:r>
      <w:r w:rsidR="00452181">
        <w:t xml:space="preserve"> Hazajöhettek volna, de nem vállalták az utat, a kényelmesebb életet választották. Ők ennek a foglyai.</w:t>
      </w:r>
      <w:r w:rsidR="006F2AE8">
        <w:t xml:space="preserve"> „Mint patakokat a déli földön”: ott a legtöbb vízfolyás nem volt állandó.</w:t>
      </w:r>
      <w:r w:rsidR="007E1C0F">
        <w:t xml:space="preserve"> Nem lehetett könnyen vízhez jutni.</w:t>
      </w:r>
      <w:r w:rsidR="00460AD6">
        <w:t xml:space="preserve"> Nagy öröm volt, amikor egyszer csak folyni kezdett. Ilyen öröm lenne az is, ha azok, akik most még foglyok, egyszer csak megjelennének</w:t>
      </w:r>
      <w:r w:rsidR="00ED36EA">
        <w:t>: látnánk, hogy már ők is ott vannak az Úrnál.</w:t>
      </w:r>
      <w:r w:rsidR="00E546A5">
        <w:t xml:space="preserve"> – Akik Babilonban maradtak, azokkal nem volt kapcsolat, csak könyörögni lehetett értük.</w:t>
      </w:r>
      <w:r w:rsidR="00F5702D">
        <w:t xml:space="preserve"> Nekünk is ez az első: azokért, akik velünk vannak és még nem az Úréi, könyörögnünk kell.</w:t>
      </w:r>
      <w:r w:rsidR="00CD21CC">
        <w:t xml:space="preserve"> Azért is, hogy mi úgy tudjunk bánni velük, szólni hozzájuk, hogy Krisztussal találkozzanak.</w:t>
      </w:r>
    </w:p>
    <w:p w14:paraId="51B87062" w14:textId="65BB9A93" w:rsidR="002B74D0" w:rsidRDefault="002C604E">
      <w:r>
        <w:t>Vetnünk kell a magot. „A mag az Isten igéje” (</w:t>
      </w:r>
      <w:proofErr w:type="spellStart"/>
      <w:r>
        <w:t>Lk</w:t>
      </w:r>
      <w:proofErr w:type="spellEnd"/>
      <w:r>
        <w:t xml:space="preserve"> 8,11), romolhatatlan mag, ami </w:t>
      </w:r>
      <w:proofErr w:type="spellStart"/>
      <w:r>
        <w:t>újjászül</w:t>
      </w:r>
      <w:proofErr w:type="spellEnd"/>
      <w:r>
        <w:t xml:space="preserve"> (1Pt 1,23).</w:t>
      </w:r>
      <w:r w:rsidR="004F1BEC">
        <w:t xml:space="preserve"> Nem mindenkiben kel ki, nem mindenkiben terem gyümölcsöt.</w:t>
      </w:r>
      <w:r w:rsidR="00307721">
        <w:t xml:space="preserve"> Vannak, akik elutasítják, akármennyit hallják az igét tőlünk is, másoktól is.</w:t>
      </w:r>
      <w:r w:rsidR="003F3D84">
        <w:t xml:space="preserve"> Amilyen öröm az, ha elfogadják és megterem a gyümölcs, olyan szomorúság, ha nem.</w:t>
      </w:r>
      <w:r w:rsidR="00B42914">
        <w:t xml:space="preserve"> Könnyhullatással kell vetnünk, és nem feladnunk.</w:t>
      </w:r>
      <w:r w:rsidR="00A1191D">
        <w:t xml:space="preserve"> De hinnünk kell, mert ezt is kijelentette az Úr, hogy nincs hiába, „nem tér vissza üresen” az Ő igéje.</w:t>
      </w:r>
      <w:r w:rsidR="006A79B3">
        <w:t xml:space="preserve"> Ha most nem látunk semmit, akkor is elvégez valamit, </w:t>
      </w:r>
      <w:r w:rsidR="00C74579">
        <w:t>amit egyszer majd látni fogunk és dicsérni fogjuk Őt.</w:t>
      </w:r>
    </w:p>
    <w:p w14:paraId="7FD6E326" w14:textId="11F6437A" w:rsidR="00931D19" w:rsidRDefault="00CC54D3">
      <w:r>
        <w:t xml:space="preserve">Visszahozott minket az Úr a fogságból: megszabadított a bűnből. </w:t>
      </w:r>
      <w:r w:rsidR="00CA0627">
        <w:t xml:space="preserve">El tudjuk mondani: </w:t>
      </w:r>
      <w:r>
        <w:t>„</w:t>
      </w:r>
      <w:r w:rsidR="00CA0627">
        <w:t>h</w:t>
      </w:r>
      <w:r>
        <w:t>atalmas dolgot tett velünk</w:t>
      </w:r>
      <w:r w:rsidR="00CA0627">
        <w:t xml:space="preserve"> az Úr</w:t>
      </w:r>
      <w:r>
        <w:t>, ezért örvendezünk.”</w:t>
      </w:r>
      <w:r w:rsidR="003B1372">
        <w:t xml:space="preserve"> </w:t>
      </w:r>
      <w:r w:rsidR="0097015B">
        <w:t>Közben könnyhullatással vetünk, mert látjuk a hitetlenséget, kapjuk a visszautasításokat, a támadásokat.</w:t>
      </w:r>
      <w:r w:rsidR="00161F41">
        <w:t xml:space="preserve"> De ha nem adjuk fel, ha hisszük, hogy a mi munkánk nem hiábavaló az Úrban, akkor mi is</w:t>
      </w:r>
      <w:r w:rsidR="00E20C38">
        <w:t xml:space="preserve"> viszünk majd „kévéket”: </w:t>
      </w:r>
      <w:r w:rsidR="00C32289">
        <w:t>visszük elé mindazt</w:t>
      </w:r>
      <w:r w:rsidR="00E20C38">
        <w:t>, ami a mi magvetésünkből termett</w:t>
      </w:r>
      <w:r w:rsidR="00CD0CCF">
        <w:t>.</w:t>
      </w:r>
      <w:r w:rsidR="00632301">
        <w:t xml:space="preserve"> Ha valakinek mondtunk egy igét, és ezért ő tett egy lépést az Úr felé.</w:t>
      </w:r>
      <w:r w:rsidR="00F60703">
        <w:t xml:space="preserve"> Ha biztattunk egy testvért, hogy ne hátráljon meg.</w:t>
      </w:r>
      <w:r w:rsidR="008E4F20">
        <w:t xml:space="preserve"> Ha valamiben, amit tettem, </w:t>
      </w:r>
      <w:r w:rsidR="008E4F20">
        <w:lastRenderedPageBreak/>
        <w:t>vagy mondtam, nem én, hanem</w:t>
      </w:r>
      <w:r w:rsidR="007A3033">
        <w:t xml:space="preserve"> Jézus szólalhatott meg,</w:t>
      </w:r>
      <w:r w:rsidR="00E20D66">
        <w:t xml:space="preserve"> és ezt meghallotta valaki.</w:t>
      </w:r>
      <w:r w:rsidR="003F6D33">
        <w:t xml:space="preserve"> Ez mind ott lesz velünk, és Istent fogjuk dicsérni, mert ezt mind Ő cselekedte.</w:t>
      </w:r>
    </w:p>
    <w:p w14:paraId="1B0A38A9" w14:textId="77777777" w:rsidR="0084445B" w:rsidRDefault="0084445B"/>
    <w:p w14:paraId="2D5CCA5F" w14:textId="77777777" w:rsidR="0084445B" w:rsidRDefault="0084445B"/>
    <w:p w14:paraId="20C2EEAC" w14:textId="66095DD3" w:rsidR="00F97349" w:rsidRDefault="00F97349" w:rsidP="00F97349">
      <w:r>
        <w:t>1Kor 15,58</w:t>
      </w:r>
    </w:p>
    <w:p w14:paraId="4D06F3D1" w14:textId="714B04F0" w:rsidR="0084445B" w:rsidRDefault="00F97349" w:rsidP="00F97349">
      <w:r>
        <w:t>Ezért, szeretett testvéreim, legyetek szilárdak, rendíthetetlenek, buzgólkodjatok mindenkor az Úr munkájában, hiszen tudjátok, hogy fáradozásotok nem hiábavaló az Úrban.</w:t>
      </w:r>
    </w:p>
    <w:p w14:paraId="7DD28E18" w14:textId="77777777" w:rsidR="00ED5ACD" w:rsidRDefault="00ED5ACD" w:rsidP="00F97349"/>
    <w:sectPr w:rsidR="00ED5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60"/>
    <w:rsid w:val="00004040"/>
    <w:rsid w:val="00006309"/>
    <w:rsid w:val="0002239F"/>
    <w:rsid w:val="000238D7"/>
    <w:rsid w:val="000256AD"/>
    <w:rsid w:val="00062ECC"/>
    <w:rsid w:val="0007022E"/>
    <w:rsid w:val="0007571D"/>
    <w:rsid w:val="000B1CE3"/>
    <w:rsid w:val="000B3F04"/>
    <w:rsid w:val="000E70CB"/>
    <w:rsid w:val="001129BE"/>
    <w:rsid w:val="00161F41"/>
    <w:rsid w:val="00163641"/>
    <w:rsid w:val="00176C63"/>
    <w:rsid w:val="001A40F0"/>
    <w:rsid w:val="001C5527"/>
    <w:rsid w:val="001C7B6D"/>
    <w:rsid w:val="002061CE"/>
    <w:rsid w:val="002357B0"/>
    <w:rsid w:val="00244397"/>
    <w:rsid w:val="002556D9"/>
    <w:rsid w:val="0026278B"/>
    <w:rsid w:val="00280116"/>
    <w:rsid w:val="0029108E"/>
    <w:rsid w:val="002927F1"/>
    <w:rsid w:val="0029473F"/>
    <w:rsid w:val="002A22B0"/>
    <w:rsid w:val="002B0423"/>
    <w:rsid w:val="002B471B"/>
    <w:rsid w:val="002B74D0"/>
    <w:rsid w:val="002C604E"/>
    <w:rsid w:val="002E09C4"/>
    <w:rsid w:val="002E11AF"/>
    <w:rsid w:val="002F759C"/>
    <w:rsid w:val="003072C5"/>
    <w:rsid w:val="00307721"/>
    <w:rsid w:val="0034105E"/>
    <w:rsid w:val="003656CC"/>
    <w:rsid w:val="003669D6"/>
    <w:rsid w:val="00373D22"/>
    <w:rsid w:val="003B0385"/>
    <w:rsid w:val="003B1372"/>
    <w:rsid w:val="003E00CD"/>
    <w:rsid w:val="003E6813"/>
    <w:rsid w:val="003F3D84"/>
    <w:rsid w:val="003F6D33"/>
    <w:rsid w:val="00452181"/>
    <w:rsid w:val="00460AD6"/>
    <w:rsid w:val="0047592C"/>
    <w:rsid w:val="004D2B60"/>
    <w:rsid w:val="004D3694"/>
    <w:rsid w:val="004F1BEC"/>
    <w:rsid w:val="004F3F8F"/>
    <w:rsid w:val="0051454F"/>
    <w:rsid w:val="00516616"/>
    <w:rsid w:val="0053637D"/>
    <w:rsid w:val="00584726"/>
    <w:rsid w:val="00632301"/>
    <w:rsid w:val="00686993"/>
    <w:rsid w:val="006920F2"/>
    <w:rsid w:val="00694C88"/>
    <w:rsid w:val="00695A09"/>
    <w:rsid w:val="006A79B3"/>
    <w:rsid w:val="006F2AE8"/>
    <w:rsid w:val="00706598"/>
    <w:rsid w:val="00736ECE"/>
    <w:rsid w:val="007835CD"/>
    <w:rsid w:val="00791394"/>
    <w:rsid w:val="007A3033"/>
    <w:rsid w:val="007A673F"/>
    <w:rsid w:val="007B147A"/>
    <w:rsid w:val="007E1C0F"/>
    <w:rsid w:val="0081323A"/>
    <w:rsid w:val="00815D6E"/>
    <w:rsid w:val="00835F61"/>
    <w:rsid w:val="0084445B"/>
    <w:rsid w:val="008454FE"/>
    <w:rsid w:val="0084751B"/>
    <w:rsid w:val="00871BB1"/>
    <w:rsid w:val="008746C6"/>
    <w:rsid w:val="00881867"/>
    <w:rsid w:val="00894923"/>
    <w:rsid w:val="008A461D"/>
    <w:rsid w:val="008B464E"/>
    <w:rsid w:val="008E4F20"/>
    <w:rsid w:val="00901169"/>
    <w:rsid w:val="009235D2"/>
    <w:rsid w:val="00931D19"/>
    <w:rsid w:val="0097015B"/>
    <w:rsid w:val="009C5360"/>
    <w:rsid w:val="009E5DEB"/>
    <w:rsid w:val="009F1A88"/>
    <w:rsid w:val="00A1191D"/>
    <w:rsid w:val="00A85629"/>
    <w:rsid w:val="00AA4D27"/>
    <w:rsid w:val="00AC02A1"/>
    <w:rsid w:val="00B003CE"/>
    <w:rsid w:val="00B42914"/>
    <w:rsid w:val="00B56AD1"/>
    <w:rsid w:val="00B91D67"/>
    <w:rsid w:val="00C3023C"/>
    <w:rsid w:val="00C32289"/>
    <w:rsid w:val="00C62FC6"/>
    <w:rsid w:val="00C7039C"/>
    <w:rsid w:val="00C74579"/>
    <w:rsid w:val="00C92829"/>
    <w:rsid w:val="00C94CB4"/>
    <w:rsid w:val="00C96147"/>
    <w:rsid w:val="00CA0627"/>
    <w:rsid w:val="00CA3C28"/>
    <w:rsid w:val="00CB4455"/>
    <w:rsid w:val="00CC54D3"/>
    <w:rsid w:val="00CD0CCF"/>
    <w:rsid w:val="00CD11DB"/>
    <w:rsid w:val="00CD1A27"/>
    <w:rsid w:val="00CD21CC"/>
    <w:rsid w:val="00CD7BB2"/>
    <w:rsid w:val="00CE2C66"/>
    <w:rsid w:val="00CE5C63"/>
    <w:rsid w:val="00CF1066"/>
    <w:rsid w:val="00CF568E"/>
    <w:rsid w:val="00D22D90"/>
    <w:rsid w:val="00D23978"/>
    <w:rsid w:val="00D70D74"/>
    <w:rsid w:val="00DA53F9"/>
    <w:rsid w:val="00DB067D"/>
    <w:rsid w:val="00DD5E2F"/>
    <w:rsid w:val="00DE30DB"/>
    <w:rsid w:val="00DF543F"/>
    <w:rsid w:val="00E20C38"/>
    <w:rsid w:val="00E20D66"/>
    <w:rsid w:val="00E546A5"/>
    <w:rsid w:val="00E81373"/>
    <w:rsid w:val="00E869CF"/>
    <w:rsid w:val="00E960C3"/>
    <w:rsid w:val="00EC185A"/>
    <w:rsid w:val="00ED36EA"/>
    <w:rsid w:val="00ED5ACD"/>
    <w:rsid w:val="00EF594B"/>
    <w:rsid w:val="00F231EB"/>
    <w:rsid w:val="00F42BA3"/>
    <w:rsid w:val="00F43F82"/>
    <w:rsid w:val="00F521A1"/>
    <w:rsid w:val="00F5702D"/>
    <w:rsid w:val="00F60703"/>
    <w:rsid w:val="00F73A94"/>
    <w:rsid w:val="00F90C76"/>
    <w:rsid w:val="00F97349"/>
    <w:rsid w:val="00F97EBF"/>
    <w:rsid w:val="00FA0993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C3B2"/>
  <w15:chartTrackingRefBased/>
  <w15:docId w15:val="{5A578171-EE0E-4C39-BF99-B313694A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147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C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C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C53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C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C53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C5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C5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C5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C5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C53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C5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C53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C536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C536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C536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C536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C536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C536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C5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C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C5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C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C5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C536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C536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C536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C53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C536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C53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536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150</cp:revision>
  <dcterms:created xsi:type="dcterms:W3CDTF">2026-02-07T07:26:00Z</dcterms:created>
  <dcterms:modified xsi:type="dcterms:W3CDTF">2026-02-07T09:50:00Z</dcterms:modified>
</cp:coreProperties>
</file>